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984" w:rsidRPr="00A46C58" w:rsidRDefault="00D15A2C" w:rsidP="000C5EEC">
      <w:pPr>
        <w:jc w:val="center"/>
        <w:rPr>
          <w:b/>
          <w:sz w:val="36"/>
          <w:szCs w:val="36"/>
        </w:rPr>
      </w:pPr>
      <w:r w:rsidRPr="00A46C58">
        <w:rPr>
          <w:b/>
          <w:sz w:val="36"/>
          <w:szCs w:val="36"/>
        </w:rPr>
        <w:t>SECURITY INCIDENT RESPONSE REPORT FORM</w:t>
      </w:r>
    </w:p>
    <w:tbl>
      <w:tblPr>
        <w:tblStyle w:val="TableGrid"/>
        <w:tblW w:w="10910" w:type="dxa"/>
        <w:tblInd w:w="-714" w:type="dxa"/>
        <w:tblLook w:val="04A0" w:firstRow="1" w:lastRow="0" w:firstColumn="1" w:lastColumn="0" w:noHBand="0" w:noVBand="1"/>
      </w:tblPr>
      <w:tblGrid>
        <w:gridCol w:w="5671"/>
        <w:gridCol w:w="5239"/>
      </w:tblGrid>
      <w:tr w:rsidR="00D15A2C" w:rsidRPr="00D15A2C" w:rsidTr="00497B74">
        <w:trPr>
          <w:trHeight w:val="342"/>
        </w:trPr>
        <w:tc>
          <w:tcPr>
            <w:tcW w:w="10910" w:type="dxa"/>
            <w:gridSpan w:val="2"/>
            <w:shd w:val="clear" w:color="auto" w:fill="760000"/>
          </w:tcPr>
          <w:p w:rsidR="00D15A2C" w:rsidRPr="00D15A2C" w:rsidRDefault="00D15A2C" w:rsidP="00D15A2C">
            <w:pPr>
              <w:jc w:val="center"/>
              <w:rPr>
                <w:b/>
                <w:lang w:val="en-US"/>
              </w:rPr>
            </w:pPr>
            <w:r w:rsidRPr="00D15A2C">
              <w:rPr>
                <w:b/>
              </w:rPr>
              <w:t>INCIDENT IDENTIFICATION INFORMATION</w:t>
            </w:r>
          </w:p>
        </w:tc>
      </w:tr>
      <w:tr w:rsidR="00D15A2C" w:rsidTr="00A11949">
        <w:trPr>
          <w:trHeight w:val="625"/>
        </w:trPr>
        <w:tc>
          <w:tcPr>
            <w:tcW w:w="10910" w:type="dxa"/>
            <w:gridSpan w:val="2"/>
          </w:tcPr>
          <w:p w:rsidR="00D15A2C" w:rsidRPr="00656119" w:rsidRDefault="00D15A2C" w:rsidP="00D15A2C">
            <w:pPr>
              <w:rPr>
                <w:color w:val="4472C4" w:themeColor="accent1"/>
                <w:lang w:val="en-US"/>
              </w:rPr>
            </w:pPr>
            <w:r>
              <w:rPr>
                <w:lang w:val="en-US"/>
              </w:rPr>
              <w:t xml:space="preserve">Date and time of notification: </w:t>
            </w:r>
          </w:p>
        </w:tc>
      </w:tr>
      <w:tr w:rsidR="00D15A2C" w:rsidRPr="00D15A2C" w:rsidTr="00497B74">
        <w:trPr>
          <w:trHeight w:val="342"/>
        </w:trPr>
        <w:tc>
          <w:tcPr>
            <w:tcW w:w="10910" w:type="dxa"/>
            <w:gridSpan w:val="2"/>
            <w:shd w:val="clear" w:color="auto" w:fill="760000"/>
          </w:tcPr>
          <w:p w:rsidR="00D15A2C" w:rsidRPr="00D15A2C" w:rsidRDefault="004948D8" w:rsidP="00D15A2C">
            <w:pPr>
              <w:jc w:val="center"/>
              <w:rPr>
                <w:b/>
                <w:lang w:val="en-US"/>
              </w:rPr>
            </w:pPr>
            <w:r w:rsidRPr="00D15A2C">
              <w:rPr>
                <w:b/>
              </w:rPr>
              <w:t>INCIDENT DETECTOR’S INFORMATION</w:t>
            </w:r>
          </w:p>
        </w:tc>
      </w:tr>
      <w:tr w:rsidR="00D15A2C" w:rsidTr="00EE3B9E">
        <w:trPr>
          <w:trHeight w:val="338"/>
        </w:trPr>
        <w:tc>
          <w:tcPr>
            <w:tcW w:w="5671" w:type="dxa"/>
          </w:tcPr>
          <w:p w:rsidR="00D15A2C" w:rsidRPr="00656119" w:rsidRDefault="00D15A2C" w:rsidP="00D15A2C">
            <w:pPr>
              <w:rPr>
                <w:color w:val="4472C4" w:themeColor="accent1"/>
                <w:lang w:val="en-US"/>
              </w:rPr>
            </w:pPr>
            <w:r w:rsidRPr="00D15A2C">
              <w:rPr>
                <w:lang w:val="en-US"/>
              </w:rPr>
              <w:t>Name: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239" w:type="dxa"/>
          </w:tcPr>
          <w:p w:rsidR="00D15A2C" w:rsidRPr="00656119" w:rsidRDefault="00D15A2C" w:rsidP="00D15A2C">
            <w:pPr>
              <w:rPr>
                <w:color w:val="4472C4" w:themeColor="accent1"/>
                <w:lang w:val="en-US"/>
              </w:rPr>
            </w:pPr>
            <w:r w:rsidRPr="00D15A2C">
              <w:rPr>
                <w:lang w:val="en-US"/>
              </w:rPr>
              <w:t>Date and time detected:</w:t>
            </w:r>
            <w:r>
              <w:rPr>
                <w:lang w:val="en-US"/>
              </w:rPr>
              <w:t xml:space="preserve"> </w:t>
            </w:r>
          </w:p>
        </w:tc>
      </w:tr>
      <w:tr w:rsidR="00D15A2C" w:rsidTr="00EE3B9E">
        <w:trPr>
          <w:trHeight w:val="338"/>
        </w:trPr>
        <w:tc>
          <w:tcPr>
            <w:tcW w:w="5671" w:type="dxa"/>
          </w:tcPr>
          <w:p w:rsidR="00D15A2C" w:rsidRPr="00656119" w:rsidRDefault="00D15A2C" w:rsidP="00D15A2C">
            <w:pPr>
              <w:rPr>
                <w:color w:val="4472C4" w:themeColor="accent1"/>
                <w:lang w:val="en-US"/>
              </w:rPr>
            </w:pPr>
            <w:r w:rsidRPr="00D15A2C">
              <w:rPr>
                <w:lang w:val="en-US"/>
              </w:rPr>
              <w:t>Title: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239" w:type="dxa"/>
          </w:tcPr>
          <w:p w:rsidR="00D15A2C" w:rsidRPr="00656119" w:rsidRDefault="00D15A2C" w:rsidP="00D15A2C">
            <w:pPr>
              <w:rPr>
                <w:color w:val="4472C4" w:themeColor="accent1"/>
                <w:lang w:val="en-US"/>
              </w:rPr>
            </w:pPr>
            <w:r w:rsidRPr="00D15A2C">
              <w:rPr>
                <w:lang w:val="en-US"/>
              </w:rPr>
              <w:t>Location:</w:t>
            </w:r>
            <w:r>
              <w:rPr>
                <w:lang w:val="en-US"/>
              </w:rPr>
              <w:t xml:space="preserve"> </w:t>
            </w:r>
          </w:p>
        </w:tc>
      </w:tr>
      <w:tr w:rsidR="00D15A2C" w:rsidTr="00EE3B9E">
        <w:trPr>
          <w:trHeight w:val="338"/>
        </w:trPr>
        <w:tc>
          <w:tcPr>
            <w:tcW w:w="5671" w:type="dxa"/>
          </w:tcPr>
          <w:p w:rsidR="00D15A2C" w:rsidRPr="00656119" w:rsidRDefault="00D15A2C" w:rsidP="00D15A2C">
            <w:pPr>
              <w:rPr>
                <w:color w:val="4472C4" w:themeColor="accent1"/>
                <w:lang w:val="en-US"/>
              </w:rPr>
            </w:pPr>
            <w:r w:rsidRPr="00D15A2C">
              <w:rPr>
                <w:lang w:val="en-US"/>
              </w:rPr>
              <w:t>Phone: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239" w:type="dxa"/>
          </w:tcPr>
          <w:p w:rsidR="00D15A2C" w:rsidRPr="00656119" w:rsidRDefault="00D15A2C" w:rsidP="00D15A2C">
            <w:pPr>
              <w:rPr>
                <w:color w:val="4472C4" w:themeColor="accent1"/>
                <w:lang w:val="en-US"/>
              </w:rPr>
            </w:pPr>
            <w:r w:rsidRPr="00D15A2C">
              <w:rPr>
                <w:lang w:val="en-US"/>
              </w:rPr>
              <w:t>Email address:</w:t>
            </w:r>
            <w:r>
              <w:rPr>
                <w:lang w:val="en-US"/>
              </w:rPr>
              <w:t xml:space="preserve"> </w:t>
            </w:r>
          </w:p>
        </w:tc>
      </w:tr>
      <w:tr w:rsidR="001C3136" w:rsidRPr="009F2DA8" w:rsidTr="00497B74">
        <w:trPr>
          <w:trHeight w:val="342"/>
        </w:trPr>
        <w:tc>
          <w:tcPr>
            <w:tcW w:w="10910" w:type="dxa"/>
            <w:gridSpan w:val="2"/>
            <w:shd w:val="clear" w:color="auto" w:fill="760000"/>
          </w:tcPr>
          <w:p w:rsidR="001C3136" w:rsidRPr="009F2DA8" w:rsidRDefault="001C3136" w:rsidP="001C3136">
            <w:pPr>
              <w:jc w:val="center"/>
              <w:rPr>
                <w:b/>
                <w:lang w:val="en-US"/>
              </w:rPr>
            </w:pPr>
            <w:r w:rsidRPr="009F2DA8">
              <w:rPr>
                <w:b/>
              </w:rPr>
              <w:t>INCIDENT SUMMARY</w:t>
            </w:r>
          </w:p>
        </w:tc>
      </w:tr>
      <w:tr w:rsidR="00622EE5" w:rsidTr="00EE3B9E">
        <w:trPr>
          <w:trHeight w:val="3479"/>
        </w:trPr>
        <w:tc>
          <w:tcPr>
            <w:tcW w:w="5671" w:type="dxa"/>
          </w:tcPr>
          <w:p w:rsidR="00622EE5" w:rsidRDefault="009A1076" w:rsidP="00622EE5">
            <w:pPr>
              <w:tabs>
                <w:tab w:val="left" w:pos="1500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id w:val="-133962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B9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22EE5">
              <w:t xml:space="preserve"> Social engineering (e.g., phishing, scams)</w:t>
            </w:r>
          </w:p>
          <w:p w:rsidR="00622EE5" w:rsidRDefault="009A1076" w:rsidP="00622EE5">
            <w:pPr>
              <w:tabs>
                <w:tab w:val="left" w:pos="1500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id w:val="176418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EE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22EE5">
              <w:t xml:space="preserve"> Account compromise (e.g., lost password)</w:t>
            </w:r>
          </w:p>
          <w:p w:rsidR="00622EE5" w:rsidRDefault="009A1076" w:rsidP="00622EE5">
            <w:pPr>
              <w:tabs>
                <w:tab w:val="left" w:pos="1500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id w:val="-200350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EE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22EE5">
              <w:t xml:space="preserve"> Malicious code (e.g., virus, worm, Trojan</w:t>
            </w:r>
            <w:r w:rsidR="009F2DA8">
              <w:rPr>
                <w:lang w:val="en-US"/>
              </w:rPr>
              <w:t>, malware, ransomware, etc.</w:t>
            </w:r>
            <w:r w:rsidR="00622EE5">
              <w:t>)</w:t>
            </w:r>
          </w:p>
          <w:p w:rsidR="00622EE5" w:rsidRDefault="009A1076" w:rsidP="00622EE5">
            <w:pPr>
              <w:tabs>
                <w:tab w:val="left" w:pos="1500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id w:val="122255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B9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F2DA8">
              <w:t xml:space="preserve"> Unauthorized access (e.g., systems, devices)</w:t>
            </w:r>
          </w:p>
          <w:p w:rsidR="00622EE5" w:rsidRDefault="009A1076" w:rsidP="00622EE5">
            <w:pPr>
              <w:tabs>
                <w:tab w:val="left" w:pos="1500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id w:val="204994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EE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22EE5">
              <w:rPr>
                <w:lang w:val="en-US"/>
              </w:rPr>
              <w:t>Virus &amp; Malware/Ransomware</w:t>
            </w:r>
          </w:p>
          <w:p w:rsidR="00622EE5" w:rsidRDefault="009A1076" w:rsidP="00622EE5">
            <w:pPr>
              <w:tabs>
                <w:tab w:val="left" w:pos="1500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id w:val="213005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EE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22EE5">
              <w:rPr>
                <w:lang w:val="en-US"/>
              </w:rPr>
              <w:t>Unauthorized information use/disclosure</w:t>
            </w:r>
          </w:p>
          <w:p w:rsidR="00622EE5" w:rsidRDefault="009A1076" w:rsidP="00622EE5">
            <w:pPr>
              <w:tabs>
                <w:tab w:val="left" w:pos="1500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id w:val="-114073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B9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22EE5">
              <w:rPr>
                <w:lang w:val="en-US"/>
              </w:rPr>
              <w:t xml:space="preserve">Unplanned downtime </w:t>
            </w:r>
          </w:p>
          <w:p w:rsidR="009F2DA8" w:rsidRDefault="009A1076" w:rsidP="00622EE5">
            <w:pPr>
              <w:tabs>
                <w:tab w:val="left" w:pos="1500"/>
              </w:tabs>
            </w:pPr>
            <w:sdt>
              <w:sdtPr>
                <w:id w:val="-131510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D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2DA8">
              <w:t>Theft/loss of equipment or media</w:t>
            </w:r>
          </w:p>
          <w:p w:rsidR="009F2DA8" w:rsidRDefault="009A1076" w:rsidP="00622EE5">
            <w:pPr>
              <w:tabs>
                <w:tab w:val="left" w:pos="1500"/>
              </w:tabs>
            </w:pPr>
            <w:sdt>
              <w:sdtPr>
                <w:id w:val="17037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D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2DA8">
              <w:t>Technical vulnerability (e.g., 0-day attacks)</w:t>
            </w:r>
          </w:p>
          <w:p w:rsidR="009F2DA8" w:rsidRPr="00622EE5" w:rsidRDefault="009A1076" w:rsidP="00622EE5">
            <w:pPr>
              <w:tabs>
                <w:tab w:val="left" w:pos="1500"/>
              </w:tabs>
              <w:rPr>
                <w:color w:val="2F5496" w:themeColor="accent1" w:themeShade="BF"/>
                <w:lang w:val="en-US"/>
              </w:rPr>
            </w:pPr>
            <w:sdt>
              <w:sdtPr>
                <w:rPr>
                  <w:color w:val="2F5496" w:themeColor="accent1" w:themeShade="BF"/>
                  <w:lang w:val="en-US"/>
                </w:rPr>
                <w:id w:val="-71442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DA8">
                  <w:rPr>
                    <w:rFonts w:ascii="MS Gothic" w:eastAsia="MS Gothic" w:hAnsi="MS Gothic" w:hint="eastAsia"/>
                    <w:color w:val="2F5496" w:themeColor="accent1" w:themeShade="BF"/>
                    <w:lang w:val="en-US"/>
                  </w:rPr>
                  <w:t>☐</w:t>
                </w:r>
              </w:sdtContent>
            </w:sdt>
            <w:r w:rsidR="009F2DA8" w:rsidRPr="009F2DA8">
              <w:rPr>
                <w:lang w:val="en-US"/>
              </w:rPr>
              <w:t>Unknown/Other (Please describe below)</w:t>
            </w:r>
          </w:p>
        </w:tc>
        <w:tc>
          <w:tcPr>
            <w:tcW w:w="5239" w:type="dxa"/>
          </w:tcPr>
          <w:p w:rsidR="00622EE5" w:rsidRDefault="009A1076" w:rsidP="00622EE5">
            <w:pPr>
              <w:tabs>
                <w:tab w:val="left" w:pos="1500"/>
              </w:tabs>
            </w:pPr>
            <w:sdt>
              <w:sdtPr>
                <w:rPr>
                  <w:lang w:val="en-US"/>
                </w:rPr>
                <w:id w:val="110369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DA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F2DA8">
              <w:t xml:space="preserve"> Accident</w:t>
            </w:r>
          </w:p>
          <w:p w:rsidR="009F2DA8" w:rsidRDefault="009A1076" w:rsidP="00622EE5">
            <w:pPr>
              <w:tabs>
                <w:tab w:val="left" w:pos="1500"/>
              </w:tabs>
            </w:pPr>
            <w:sdt>
              <w:sdtPr>
                <w:rPr>
                  <w:lang w:val="en-US"/>
                </w:rPr>
                <w:id w:val="86964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DA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F2DA8">
              <w:t xml:space="preserve"> Eviction</w:t>
            </w:r>
          </w:p>
          <w:p w:rsidR="009F2DA8" w:rsidRDefault="009A1076" w:rsidP="00622EE5">
            <w:pPr>
              <w:tabs>
                <w:tab w:val="left" w:pos="1500"/>
              </w:tabs>
            </w:pPr>
            <w:sdt>
              <w:sdtPr>
                <w:rPr>
                  <w:lang w:val="en-US"/>
                </w:rPr>
                <w:id w:val="-42527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DA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F2DA8">
              <w:t xml:space="preserve"> Medical Condition</w:t>
            </w:r>
          </w:p>
          <w:p w:rsidR="009F2DA8" w:rsidRDefault="009A1076" w:rsidP="00622EE5">
            <w:pPr>
              <w:tabs>
                <w:tab w:val="left" w:pos="1500"/>
              </w:tabs>
            </w:pPr>
            <w:sdt>
              <w:sdtPr>
                <w:rPr>
                  <w:lang w:val="en-US"/>
                </w:rPr>
                <w:id w:val="-27787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DA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F2DA8">
              <w:t xml:space="preserve"> Missing / kidnapped person</w:t>
            </w:r>
          </w:p>
          <w:p w:rsidR="009F2DA8" w:rsidRDefault="009A1076" w:rsidP="00622EE5">
            <w:pPr>
              <w:tabs>
                <w:tab w:val="left" w:pos="1500"/>
              </w:tabs>
            </w:pPr>
            <w:sdt>
              <w:sdtPr>
                <w:rPr>
                  <w:lang w:val="en-US"/>
                </w:rPr>
                <w:id w:val="34845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DA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F2DA8">
              <w:t xml:space="preserve"> Robbed/stolen property</w:t>
            </w:r>
          </w:p>
          <w:p w:rsidR="009F2DA8" w:rsidRPr="009F2DA8" w:rsidRDefault="009A1076" w:rsidP="00622EE5">
            <w:pPr>
              <w:tabs>
                <w:tab w:val="left" w:pos="1500"/>
              </w:tabs>
              <w:rPr>
                <w:lang w:val="en-US"/>
              </w:rPr>
            </w:pPr>
            <w:sdt>
              <w:sdtPr>
                <w:id w:val="187226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D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2DA8">
              <w:rPr>
                <w:lang w:val="en-US"/>
              </w:rPr>
              <w:t xml:space="preserve"> Equipment damage</w:t>
            </w:r>
          </w:p>
          <w:p w:rsidR="009F2DA8" w:rsidRDefault="009A1076" w:rsidP="00622EE5">
            <w:pPr>
              <w:tabs>
                <w:tab w:val="left" w:pos="1500"/>
              </w:tabs>
            </w:pPr>
            <w:sdt>
              <w:sdtPr>
                <w:rPr>
                  <w:lang w:val="en-US"/>
                </w:rPr>
                <w:id w:val="-207957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DA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F2DA8">
              <w:t xml:space="preserve"> Office break-in</w:t>
            </w:r>
          </w:p>
          <w:p w:rsidR="009F2DA8" w:rsidRDefault="009A1076" w:rsidP="00622EE5">
            <w:pPr>
              <w:tabs>
                <w:tab w:val="left" w:pos="1500"/>
              </w:tabs>
            </w:pPr>
            <w:sdt>
              <w:sdtPr>
                <w:rPr>
                  <w:lang w:val="en-US"/>
                </w:rPr>
                <w:id w:val="111710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DA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F2DA8">
              <w:t xml:space="preserve"> Equipment damage</w:t>
            </w:r>
          </w:p>
          <w:p w:rsidR="009F2DA8" w:rsidRDefault="009A1076" w:rsidP="00622EE5">
            <w:pPr>
              <w:tabs>
                <w:tab w:val="left" w:pos="1500"/>
              </w:tabs>
            </w:pPr>
            <w:sdt>
              <w:sdtPr>
                <w:rPr>
                  <w:lang w:val="en-US"/>
                </w:rPr>
                <w:id w:val="-27757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DA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F2DA8">
              <w:t xml:space="preserve"> Physical/verbal Assault</w:t>
            </w:r>
          </w:p>
          <w:p w:rsidR="009F2DA8" w:rsidRDefault="009A1076" w:rsidP="00622EE5">
            <w:pPr>
              <w:tabs>
                <w:tab w:val="left" w:pos="1500"/>
              </w:tabs>
            </w:pPr>
            <w:sdt>
              <w:sdtPr>
                <w:rPr>
                  <w:lang w:val="en-US"/>
                </w:rPr>
                <w:id w:val="146731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DA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F2DA8">
              <w:t xml:space="preserve"> Aggression</w:t>
            </w:r>
            <w:r w:rsidR="009F2DA8">
              <w:rPr>
                <w:lang w:val="en-US"/>
              </w:rPr>
              <w:t xml:space="preserve">, </w:t>
            </w:r>
            <w:r w:rsidR="009F2DA8">
              <w:t>Blackmail</w:t>
            </w:r>
            <w:r w:rsidR="009F2DA8">
              <w:rPr>
                <w:lang w:val="en-US"/>
              </w:rPr>
              <w:t xml:space="preserve">, </w:t>
            </w:r>
            <w:r w:rsidR="009F2DA8">
              <w:t>Intimidation</w:t>
            </w:r>
          </w:p>
          <w:p w:rsidR="00B21025" w:rsidRPr="00B21025" w:rsidRDefault="009A1076" w:rsidP="00622EE5">
            <w:pPr>
              <w:tabs>
                <w:tab w:val="left" w:pos="1500"/>
              </w:tabs>
              <w:rPr>
                <w:b/>
                <w:lang w:val="en-US"/>
              </w:rPr>
            </w:pPr>
            <w:sdt>
              <w:sdtPr>
                <w:rPr>
                  <w:color w:val="2F5496" w:themeColor="accent1" w:themeShade="BF"/>
                  <w:lang w:val="en-US"/>
                </w:rPr>
                <w:id w:val="81846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25">
                  <w:rPr>
                    <w:rFonts w:ascii="MS Gothic" w:eastAsia="MS Gothic" w:hAnsi="MS Gothic" w:hint="eastAsia"/>
                    <w:color w:val="2F5496" w:themeColor="accent1" w:themeShade="BF"/>
                    <w:lang w:val="en-US"/>
                  </w:rPr>
                  <w:t>☐</w:t>
                </w:r>
              </w:sdtContent>
            </w:sdt>
            <w:r w:rsidR="00B21025" w:rsidRPr="009F2DA8">
              <w:rPr>
                <w:lang w:val="en-US"/>
              </w:rPr>
              <w:t>Unknown/Other (Please describe below)</w:t>
            </w:r>
          </w:p>
        </w:tc>
      </w:tr>
      <w:tr w:rsidR="00054560" w:rsidTr="00EE3B9E">
        <w:trPr>
          <w:trHeight w:val="1700"/>
        </w:trPr>
        <w:tc>
          <w:tcPr>
            <w:tcW w:w="10910" w:type="dxa"/>
            <w:gridSpan w:val="2"/>
          </w:tcPr>
          <w:p w:rsidR="00054560" w:rsidRPr="00656119" w:rsidRDefault="00054560" w:rsidP="00656119">
            <w:pPr>
              <w:jc w:val="both"/>
              <w:rPr>
                <w:color w:val="4472C4" w:themeColor="accent1"/>
                <w:lang w:val="en-US"/>
              </w:rPr>
            </w:pPr>
            <w:r>
              <w:rPr>
                <w:b/>
                <w:lang w:val="en-US"/>
              </w:rPr>
              <w:t xml:space="preserve">Description of incident: </w:t>
            </w:r>
          </w:p>
        </w:tc>
      </w:tr>
      <w:tr w:rsidR="00054560" w:rsidTr="00EE3B9E">
        <w:trPr>
          <w:trHeight w:val="1270"/>
        </w:trPr>
        <w:tc>
          <w:tcPr>
            <w:tcW w:w="10910" w:type="dxa"/>
            <w:gridSpan w:val="2"/>
          </w:tcPr>
          <w:p w:rsidR="00054560" w:rsidRPr="00656119" w:rsidRDefault="00054560" w:rsidP="00656119">
            <w:pPr>
              <w:jc w:val="both"/>
              <w:rPr>
                <w:color w:val="4472C4" w:themeColor="accent1"/>
                <w:lang w:val="en-US"/>
              </w:rPr>
            </w:pPr>
            <w:r w:rsidRPr="00054560">
              <w:rPr>
                <w:b/>
              </w:rPr>
              <w:t xml:space="preserve">Names </w:t>
            </w:r>
            <w:r>
              <w:rPr>
                <w:b/>
                <w:lang w:val="en-US"/>
              </w:rPr>
              <w:t>&amp;</w:t>
            </w:r>
            <w:r w:rsidRPr="00054560">
              <w:rPr>
                <w:b/>
              </w:rPr>
              <w:t xml:space="preserve"> Contact Information of Others Involved:</w:t>
            </w:r>
            <w:r>
              <w:rPr>
                <w:lang w:val="en-US"/>
              </w:rPr>
              <w:t xml:space="preserve"> </w:t>
            </w:r>
          </w:p>
        </w:tc>
      </w:tr>
      <w:tr w:rsidR="004F0B23" w:rsidRPr="009B534D" w:rsidTr="00497B74">
        <w:trPr>
          <w:trHeight w:val="342"/>
        </w:trPr>
        <w:tc>
          <w:tcPr>
            <w:tcW w:w="10910" w:type="dxa"/>
            <w:gridSpan w:val="2"/>
            <w:tcBorders>
              <w:bottom w:val="single" w:sz="4" w:space="0" w:color="auto"/>
            </w:tcBorders>
            <w:shd w:val="clear" w:color="auto" w:fill="760000"/>
          </w:tcPr>
          <w:p w:rsidR="004F0B23" w:rsidRPr="009B534D" w:rsidRDefault="004F0B23" w:rsidP="002A34FF">
            <w:pPr>
              <w:jc w:val="center"/>
              <w:rPr>
                <w:b/>
                <w:lang w:val="en-US"/>
              </w:rPr>
            </w:pPr>
            <w:r w:rsidRPr="009B534D">
              <w:rPr>
                <w:b/>
              </w:rPr>
              <w:t>IMPACT</w:t>
            </w:r>
            <w:r>
              <w:rPr>
                <w:b/>
                <w:lang w:val="en-US"/>
              </w:rPr>
              <w:t>/CONSEQUENCE</w:t>
            </w:r>
            <w:r w:rsidRPr="009B534D">
              <w:rPr>
                <w:b/>
              </w:rPr>
              <w:t xml:space="preserve"> OF INCIDENT (Check all that apply)</w:t>
            </w:r>
          </w:p>
        </w:tc>
      </w:tr>
      <w:tr w:rsidR="004F0B23" w:rsidRPr="00D15A2C" w:rsidTr="00EE3B9E">
        <w:trPr>
          <w:trHeight w:val="1322"/>
        </w:trPr>
        <w:tc>
          <w:tcPr>
            <w:tcW w:w="5671" w:type="dxa"/>
            <w:tcBorders>
              <w:right w:val="nil"/>
            </w:tcBorders>
          </w:tcPr>
          <w:p w:rsidR="004F0B23" w:rsidRDefault="009A1076" w:rsidP="002A34FF">
            <w:sdt>
              <w:sdtPr>
                <w:rPr>
                  <w:lang w:val="en-US"/>
                </w:rPr>
                <w:id w:val="46477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B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0B23">
              <w:t xml:space="preserve"> Loss of access to services</w:t>
            </w:r>
          </w:p>
          <w:p w:rsidR="004F0B23" w:rsidRDefault="009A1076" w:rsidP="002A34FF">
            <w:sdt>
              <w:sdtPr>
                <w:rPr>
                  <w:lang w:val="en-US"/>
                </w:rPr>
                <w:id w:val="209620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B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0B23">
              <w:t xml:space="preserve"> Loss of productivity</w:t>
            </w:r>
          </w:p>
          <w:p w:rsidR="004F0B23" w:rsidRDefault="009A1076" w:rsidP="002A34FF">
            <w:sdt>
              <w:sdtPr>
                <w:rPr>
                  <w:lang w:val="en-US"/>
                </w:rPr>
                <w:id w:val="-88262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B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0B23">
              <w:t xml:space="preserve"> Loss of reputation</w:t>
            </w:r>
          </w:p>
          <w:p w:rsidR="004F0B23" w:rsidRDefault="009A1076" w:rsidP="002A34FF">
            <w:sdt>
              <w:sdtPr>
                <w:id w:val="145845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B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0B23">
              <w:t xml:space="preserve"> Unauthorized modification of data/information</w:t>
            </w:r>
          </w:p>
        </w:tc>
        <w:tc>
          <w:tcPr>
            <w:tcW w:w="5239" w:type="dxa"/>
            <w:tcBorders>
              <w:left w:val="nil"/>
            </w:tcBorders>
          </w:tcPr>
          <w:p w:rsidR="004F0B23" w:rsidRDefault="009A1076" w:rsidP="002A34FF">
            <w:sdt>
              <w:sdtPr>
                <w:rPr>
                  <w:lang w:val="en-US"/>
                </w:rPr>
                <w:id w:val="118894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B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0B23">
              <w:t xml:space="preserve"> Loss of revenue</w:t>
            </w:r>
          </w:p>
          <w:p w:rsidR="004F0B23" w:rsidRPr="009B534D" w:rsidRDefault="009A1076" w:rsidP="002A34FF">
            <w:pPr>
              <w:rPr>
                <w:lang w:val="en-US"/>
              </w:rPr>
            </w:pPr>
            <w:sdt>
              <w:sdtPr>
                <w:id w:val="12813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B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0B23">
              <w:rPr>
                <w:lang w:val="en-US"/>
              </w:rPr>
              <w:t xml:space="preserve"> Anxiety and stress</w:t>
            </w:r>
          </w:p>
          <w:p w:rsidR="004F0B23" w:rsidRDefault="009A1076" w:rsidP="002A34FF">
            <w:sdt>
              <w:sdtPr>
                <w:rPr>
                  <w:lang w:val="en-US"/>
                </w:rPr>
                <w:id w:val="196577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B9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0B23">
              <w:t xml:space="preserve"> Propagation to other networks</w:t>
            </w:r>
          </w:p>
          <w:p w:rsidR="004F0B23" w:rsidRPr="00D15A2C" w:rsidRDefault="009A1076" w:rsidP="002A34F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37599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B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0B23">
              <w:t xml:space="preserve"> Unauthorized disclosure of data/information</w:t>
            </w:r>
          </w:p>
        </w:tc>
      </w:tr>
      <w:tr w:rsidR="00977FD5" w:rsidRPr="009B534D" w:rsidTr="00497B74">
        <w:trPr>
          <w:trHeight w:val="342"/>
        </w:trPr>
        <w:tc>
          <w:tcPr>
            <w:tcW w:w="10910" w:type="dxa"/>
            <w:gridSpan w:val="2"/>
            <w:shd w:val="clear" w:color="auto" w:fill="760000"/>
          </w:tcPr>
          <w:p w:rsidR="00977FD5" w:rsidRPr="009B534D" w:rsidRDefault="00977FD5" w:rsidP="00977FD5">
            <w:pPr>
              <w:jc w:val="center"/>
              <w:rPr>
                <w:b/>
                <w:lang w:val="en-US"/>
              </w:rPr>
            </w:pPr>
            <w:r w:rsidRPr="009B534D">
              <w:rPr>
                <w:b/>
              </w:rPr>
              <w:t>PARTNERS THAT HAVE BEEN NOTIFIED</w:t>
            </w:r>
          </w:p>
        </w:tc>
      </w:tr>
      <w:tr w:rsidR="00977FD5" w:rsidTr="00497B74">
        <w:trPr>
          <w:trHeight w:val="342"/>
        </w:trPr>
        <w:tc>
          <w:tcPr>
            <w:tcW w:w="10910" w:type="dxa"/>
            <w:gridSpan w:val="2"/>
          </w:tcPr>
          <w:p w:rsidR="00977FD5" w:rsidRDefault="009A1076" w:rsidP="00D15A2C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3379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FD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77FD5">
              <w:rPr>
                <w:lang w:val="en-US"/>
              </w:rPr>
              <w:t xml:space="preserve"> Police</w:t>
            </w:r>
          </w:p>
          <w:p w:rsidR="00977FD5" w:rsidRDefault="009A1076" w:rsidP="00D15A2C">
            <w:sdt>
              <w:sdtPr>
                <w:rPr>
                  <w:lang w:val="en-US"/>
                </w:rPr>
                <w:id w:val="-138501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FD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77FD5">
              <w:t xml:space="preserve"> Legal Counsel</w:t>
            </w:r>
          </w:p>
          <w:p w:rsidR="00977FD5" w:rsidRDefault="009A1076" w:rsidP="00D15A2C">
            <w:sdt>
              <w:sdtPr>
                <w:rPr>
                  <w:lang w:val="en-US"/>
                </w:rPr>
                <w:id w:val="99560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FD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77FD5">
              <w:t xml:space="preserve"> Public Affairs</w:t>
            </w:r>
          </w:p>
          <w:p w:rsidR="00977FD5" w:rsidRDefault="009A1076" w:rsidP="00D15A2C">
            <w:sdt>
              <w:sdtPr>
                <w:rPr>
                  <w:lang w:val="en-US"/>
                </w:rPr>
                <w:id w:val="2353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FD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77FD5">
              <w:t xml:space="preserve"> System/Application Vendor</w:t>
            </w:r>
          </w:p>
          <w:p w:rsidR="00752B51" w:rsidRPr="00752B51" w:rsidRDefault="009A1076" w:rsidP="00D15A2C">
            <w:pPr>
              <w:rPr>
                <w:color w:val="44546A" w:themeColor="text2"/>
                <w:lang w:val="en-US"/>
              </w:rPr>
            </w:pPr>
            <w:sdt>
              <w:sdtPr>
                <w:rPr>
                  <w:lang w:val="en-US"/>
                </w:rPr>
                <w:id w:val="-67273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52B51">
              <w:rPr>
                <w:lang w:val="en-US"/>
              </w:rPr>
              <w:t xml:space="preserve"> Other. Specify: </w:t>
            </w:r>
          </w:p>
        </w:tc>
      </w:tr>
      <w:tr w:rsidR="00977FD5" w:rsidTr="00EE3B9E">
        <w:trPr>
          <w:trHeight w:val="1130"/>
        </w:trPr>
        <w:tc>
          <w:tcPr>
            <w:tcW w:w="10910" w:type="dxa"/>
            <w:gridSpan w:val="2"/>
          </w:tcPr>
          <w:p w:rsidR="00977FD5" w:rsidRPr="00656119" w:rsidRDefault="00977FD5" w:rsidP="00656119">
            <w:pPr>
              <w:jc w:val="both"/>
              <w:rPr>
                <w:color w:val="4472C4" w:themeColor="accent1"/>
                <w:lang w:val="en-US"/>
              </w:rPr>
            </w:pPr>
            <w:r>
              <w:lastRenderedPageBreak/>
              <w:t>If no</w:t>
            </w:r>
            <w:r>
              <w:rPr>
                <w:lang w:val="en-US"/>
              </w:rPr>
              <w:t xml:space="preserve"> notification made, </w:t>
            </w:r>
            <w:r>
              <w:t>why?</w:t>
            </w:r>
            <w:r w:rsidR="00C73825">
              <w:rPr>
                <w:lang w:val="en-US"/>
              </w:rPr>
              <w:t xml:space="preserve"> </w:t>
            </w:r>
          </w:p>
        </w:tc>
      </w:tr>
      <w:tr w:rsidR="00497B74" w:rsidRPr="00497B74" w:rsidTr="00497B74">
        <w:trPr>
          <w:trHeight w:val="342"/>
        </w:trPr>
        <w:tc>
          <w:tcPr>
            <w:tcW w:w="10910" w:type="dxa"/>
            <w:gridSpan w:val="2"/>
            <w:shd w:val="clear" w:color="auto" w:fill="760000"/>
          </w:tcPr>
          <w:p w:rsidR="00497B74" w:rsidRPr="00497B74" w:rsidRDefault="00497B74" w:rsidP="00497B74">
            <w:pPr>
              <w:jc w:val="center"/>
              <w:rPr>
                <w:b/>
                <w:lang w:val="en-US"/>
              </w:rPr>
            </w:pPr>
            <w:r w:rsidRPr="00497B74">
              <w:rPr>
                <w:b/>
              </w:rPr>
              <w:t>REMEDIATION OF INCIDENT (Provide as much detail as possible)</w:t>
            </w:r>
          </w:p>
        </w:tc>
      </w:tr>
      <w:tr w:rsidR="004948D8" w:rsidTr="00EE3B9E">
        <w:trPr>
          <w:trHeight w:val="1073"/>
        </w:trPr>
        <w:tc>
          <w:tcPr>
            <w:tcW w:w="5671" w:type="dxa"/>
          </w:tcPr>
          <w:p w:rsidR="004948D8" w:rsidRPr="00D15A2C" w:rsidRDefault="00497B74" w:rsidP="00D15A2C">
            <w:pPr>
              <w:rPr>
                <w:lang w:val="en-US"/>
              </w:rPr>
            </w:pPr>
            <w:r>
              <w:t>Immediate corrective actions taken</w:t>
            </w:r>
          </w:p>
        </w:tc>
        <w:tc>
          <w:tcPr>
            <w:tcW w:w="5239" w:type="dxa"/>
          </w:tcPr>
          <w:p w:rsidR="004948D8" w:rsidRPr="00656119" w:rsidRDefault="004948D8" w:rsidP="00656119">
            <w:pPr>
              <w:jc w:val="both"/>
              <w:rPr>
                <w:color w:val="4472C4" w:themeColor="accent1"/>
                <w:lang w:val="en-US"/>
              </w:rPr>
            </w:pPr>
          </w:p>
        </w:tc>
      </w:tr>
      <w:tr w:rsidR="004948D8" w:rsidTr="00EE3B9E">
        <w:trPr>
          <w:trHeight w:val="1073"/>
        </w:trPr>
        <w:tc>
          <w:tcPr>
            <w:tcW w:w="5671" w:type="dxa"/>
          </w:tcPr>
          <w:p w:rsidR="004948D8" w:rsidRPr="00D15A2C" w:rsidRDefault="00497B74" w:rsidP="00D15A2C">
            <w:pPr>
              <w:rPr>
                <w:lang w:val="en-US"/>
              </w:rPr>
            </w:pPr>
            <w:r>
              <w:t>Actions planned to prevent similar incidents:</w:t>
            </w:r>
          </w:p>
        </w:tc>
        <w:tc>
          <w:tcPr>
            <w:tcW w:w="5239" w:type="dxa"/>
          </w:tcPr>
          <w:p w:rsidR="004948D8" w:rsidRPr="00656119" w:rsidRDefault="004948D8" w:rsidP="00656119">
            <w:pPr>
              <w:jc w:val="both"/>
              <w:rPr>
                <w:color w:val="4472C4" w:themeColor="accent1"/>
                <w:lang w:val="en-US"/>
              </w:rPr>
            </w:pPr>
          </w:p>
        </w:tc>
      </w:tr>
      <w:tr w:rsidR="004948D8" w:rsidTr="005A2570">
        <w:trPr>
          <w:trHeight w:val="1073"/>
        </w:trPr>
        <w:tc>
          <w:tcPr>
            <w:tcW w:w="5671" w:type="dxa"/>
          </w:tcPr>
          <w:p w:rsidR="004948D8" w:rsidRPr="00497B74" w:rsidRDefault="00497B74" w:rsidP="00D15A2C">
            <w:pPr>
              <w:rPr>
                <w:lang w:val="en-US"/>
              </w:rPr>
            </w:pPr>
            <w:r>
              <w:t>Evidence</w:t>
            </w:r>
            <w:r>
              <w:rPr>
                <w:lang w:val="en-US"/>
              </w:rPr>
              <w:t>s</w:t>
            </w:r>
            <w:r>
              <w:t xml:space="preserve"> Collected</w:t>
            </w:r>
            <w:r>
              <w:rPr>
                <w:lang w:val="en-US"/>
              </w:rPr>
              <w:t xml:space="preserve"> (supporting documents, system logs, recordings, etc.)</w:t>
            </w:r>
          </w:p>
        </w:tc>
        <w:tc>
          <w:tcPr>
            <w:tcW w:w="5239" w:type="dxa"/>
          </w:tcPr>
          <w:p w:rsidR="004948D8" w:rsidRPr="00656119" w:rsidRDefault="004948D8" w:rsidP="00656119">
            <w:pPr>
              <w:jc w:val="both"/>
              <w:rPr>
                <w:color w:val="4472C4" w:themeColor="accent1"/>
                <w:lang w:val="en-US"/>
              </w:rPr>
            </w:pPr>
          </w:p>
        </w:tc>
      </w:tr>
      <w:tr w:rsidR="005A2570" w:rsidTr="005A2570">
        <w:trPr>
          <w:trHeight w:val="1073"/>
        </w:trPr>
        <w:tc>
          <w:tcPr>
            <w:tcW w:w="5671" w:type="dxa"/>
          </w:tcPr>
          <w:p w:rsidR="005A2570" w:rsidRPr="005A2570" w:rsidRDefault="005A2570" w:rsidP="00D15A2C">
            <w:pPr>
              <w:rPr>
                <w:lang w:val="en-US"/>
              </w:rPr>
            </w:pPr>
            <w:r>
              <w:t>Additional remediation</w:t>
            </w:r>
            <w:r>
              <w:rPr>
                <w:lang w:val="en-US"/>
              </w:rPr>
              <w:t xml:space="preserve"> actions or</w:t>
            </w:r>
            <w:r>
              <w:t xml:space="preserve"> details:</w:t>
            </w:r>
          </w:p>
        </w:tc>
        <w:tc>
          <w:tcPr>
            <w:tcW w:w="5239" w:type="dxa"/>
          </w:tcPr>
          <w:p w:rsidR="005A2570" w:rsidRPr="00656119" w:rsidRDefault="005A2570" w:rsidP="00656119">
            <w:pPr>
              <w:jc w:val="both"/>
              <w:rPr>
                <w:color w:val="4472C4" w:themeColor="accent1"/>
                <w:lang w:val="en-US"/>
              </w:rPr>
            </w:pPr>
          </w:p>
        </w:tc>
      </w:tr>
      <w:tr w:rsidR="005A2570" w:rsidTr="005A2570">
        <w:trPr>
          <w:trHeight w:val="389"/>
        </w:trPr>
        <w:tc>
          <w:tcPr>
            <w:tcW w:w="10910" w:type="dxa"/>
            <w:gridSpan w:val="2"/>
            <w:shd w:val="clear" w:color="auto" w:fill="760000"/>
          </w:tcPr>
          <w:p w:rsidR="005A2570" w:rsidRPr="00D15A2C" w:rsidRDefault="005A2570" w:rsidP="005A2570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RECOMMENDATIONS/</w:t>
            </w:r>
            <w:r w:rsidRPr="005A2570">
              <w:rPr>
                <w:b/>
                <w:lang w:val="en-US"/>
              </w:rPr>
              <w:t>EXTERNAL ASSISTANCE REQUEST</w:t>
            </w:r>
            <w:r>
              <w:rPr>
                <w:b/>
                <w:lang w:val="en-US"/>
              </w:rPr>
              <w:t xml:space="preserve"> (Describe assistance you would like to get)</w:t>
            </w:r>
          </w:p>
        </w:tc>
      </w:tr>
      <w:tr w:rsidR="005A2570" w:rsidTr="0029199F">
        <w:trPr>
          <w:trHeight w:val="707"/>
        </w:trPr>
        <w:tc>
          <w:tcPr>
            <w:tcW w:w="10910" w:type="dxa"/>
            <w:gridSpan w:val="2"/>
          </w:tcPr>
          <w:p w:rsidR="005A2570" w:rsidRPr="00656119" w:rsidRDefault="005A2570" w:rsidP="00656119">
            <w:pPr>
              <w:jc w:val="both"/>
              <w:rPr>
                <w:color w:val="4472C4" w:themeColor="accent1"/>
                <w:lang w:val="en-US"/>
              </w:rPr>
            </w:pPr>
          </w:p>
        </w:tc>
      </w:tr>
      <w:tr w:rsidR="005A2570" w:rsidRPr="005A2570" w:rsidTr="005A2570">
        <w:trPr>
          <w:trHeight w:val="342"/>
        </w:trPr>
        <w:tc>
          <w:tcPr>
            <w:tcW w:w="10910" w:type="dxa"/>
            <w:gridSpan w:val="2"/>
            <w:shd w:val="clear" w:color="auto" w:fill="760000"/>
          </w:tcPr>
          <w:p w:rsidR="005A2570" w:rsidRPr="005A2570" w:rsidRDefault="005A2570" w:rsidP="005A2570">
            <w:pPr>
              <w:jc w:val="center"/>
              <w:rPr>
                <w:lang w:val="en-US"/>
              </w:rPr>
            </w:pPr>
            <w:r w:rsidRPr="005A2570">
              <w:rPr>
                <w:b/>
                <w:lang w:val="en-US"/>
              </w:rPr>
              <w:t>FOLLOW-UP</w:t>
            </w:r>
            <w:r>
              <w:rPr>
                <w:b/>
                <w:lang w:val="en-US"/>
              </w:rPr>
              <w:t xml:space="preserve"> [</w:t>
            </w:r>
            <w:r>
              <w:rPr>
                <w:lang w:val="en-US"/>
              </w:rPr>
              <w:t>For Defenders Protection Initiative]</w:t>
            </w:r>
          </w:p>
        </w:tc>
      </w:tr>
      <w:tr w:rsidR="004948D8" w:rsidTr="00EE3B9E">
        <w:trPr>
          <w:trHeight w:val="1784"/>
        </w:trPr>
        <w:tc>
          <w:tcPr>
            <w:tcW w:w="5671" w:type="dxa"/>
          </w:tcPr>
          <w:p w:rsidR="004948D8" w:rsidRPr="00D15A2C" w:rsidRDefault="005A2570" w:rsidP="00D15A2C">
            <w:pPr>
              <w:rPr>
                <w:lang w:val="en-US"/>
              </w:rPr>
            </w:pPr>
            <w:r>
              <w:t>Recommended Actions Carried Out</w:t>
            </w:r>
          </w:p>
        </w:tc>
        <w:tc>
          <w:tcPr>
            <w:tcW w:w="5239" w:type="dxa"/>
          </w:tcPr>
          <w:p w:rsidR="004948D8" w:rsidRPr="00656119" w:rsidRDefault="004948D8" w:rsidP="00656119">
            <w:pPr>
              <w:jc w:val="both"/>
              <w:rPr>
                <w:color w:val="4472C4" w:themeColor="accent1"/>
                <w:lang w:val="en-US"/>
              </w:rPr>
            </w:pPr>
          </w:p>
        </w:tc>
      </w:tr>
      <w:tr w:rsidR="00A46C58" w:rsidTr="00EE3B9E">
        <w:trPr>
          <w:trHeight w:val="1784"/>
        </w:trPr>
        <w:tc>
          <w:tcPr>
            <w:tcW w:w="5671" w:type="dxa"/>
          </w:tcPr>
          <w:p w:rsidR="00A46C58" w:rsidRPr="00A46C58" w:rsidRDefault="00A46C58" w:rsidP="00D15A2C">
            <w:pPr>
              <w:rPr>
                <w:lang w:val="en-US"/>
              </w:rPr>
            </w:pPr>
            <w:r>
              <w:rPr>
                <w:lang w:val="en-US"/>
              </w:rPr>
              <w:t>Additional information noted during response</w:t>
            </w:r>
          </w:p>
        </w:tc>
        <w:tc>
          <w:tcPr>
            <w:tcW w:w="5239" w:type="dxa"/>
          </w:tcPr>
          <w:p w:rsidR="00A46C58" w:rsidRPr="00656119" w:rsidRDefault="00A46C58" w:rsidP="00656119">
            <w:pPr>
              <w:jc w:val="both"/>
              <w:rPr>
                <w:color w:val="4472C4" w:themeColor="accent1"/>
                <w:lang w:val="en-US"/>
              </w:rPr>
            </w:pPr>
          </w:p>
        </w:tc>
      </w:tr>
      <w:tr w:rsidR="005A2570" w:rsidTr="00571055">
        <w:trPr>
          <w:trHeight w:val="1583"/>
        </w:trPr>
        <w:tc>
          <w:tcPr>
            <w:tcW w:w="5671" w:type="dxa"/>
          </w:tcPr>
          <w:p w:rsidR="005A2570" w:rsidRPr="006378D1" w:rsidRDefault="00A46C58" w:rsidP="00D15A2C">
            <w:pPr>
              <w:rPr>
                <w:lang w:val="en-US"/>
              </w:rPr>
            </w:pPr>
            <w:r>
              <w:rPr>
                <w:lang w:val="en-US"/>
              </w:rPr>
              <w:t>Future recommendations or actions to take</w:t>
            </w:r>
          </w:p>
        </w:tc>
        <w:tc>
          <w:tcPr>
            <w:tcW w:w="5239" w:type="dxa"/>
          </w:tcPr>
          <w:p w:rsidR="006378D1" w:rsidRPr="00656119" w:rsidRDefault="006378D1" w:rsidP="00656119">
            <w:pPr>
              <w:jc w:val="both"/>
              <w:rPr>
                <w:color w:val="4472C4" w:themeColor="accent1"/>
                <w:lang w:val="en-US"/>
              </w:rPr>
            </w:pPr>
          </w:p>
        </w:tc>
      </w:tr>
      <w:tr w:rsidR="00A46C58" w:rsidTr="00571055">
        <w:trPr>
          <w:trHeight w:val="1123"/>
        </w:trPr>
        <w:tc>
          <w:tcPr>
            <w:tcW w:w="5671" w:type="dxa"/>
          </w:tcPr>
          <w:p w:rsidR="00A46C58" w:rsidRPr="006378D1" w:rsidRDefault="00A46C58" w:rsidP="00A46C58">
            <w:pPr>
              <w:rPr>
                <w:lang w:val="en-US"/>
              </w:rPr>
            </w:pPr>
            <w:r>
              <w:t>Follow-Up Completed By</w:t>
            </w:r>
          </w:p>
        </w:tc>
        <w:tc>
          <w:tcPr>
            <w:tcW w:w="5239" w:type="dxa"/>
          </w:tcPr>
          <w:p w:rsidR="00A46C58" w:rsidRPr="00656119" w:rsidRDefault="00A46C58" w:rsidP="00A46C58">
            <w:pPr>
              <w:rPr>
                <w:color w:val="4472C4" w:themeColor="accent1"/>
                <w:lang w:val="en-US"/>
              </w:rPr>
            </w:pPr>
            <w:r>
              <w:rPr>
                <w:lang w:val="en-US"/>
              </w:rPr>
              <w:t>Name:</w:t>
            </w:r>
            <w:r w:rsidR="00571055">
              <w:rPr>
                <w:lang w:val="en-US"/>
              </w:rPr>
              <w:t xml:space="preserve"> </w:t>
            </w:r>
          </w:p>
          <w:p w:rsidR="00A46C58" w:rsidRPr="00656119" w:rsidRDefault="00A46C58" w:rsidP="00A46C58">
            <w:pPr>
              <w:rPr>
                <w:color w:val="4472C4" w:themeColor="accent1"/>
                <w:lang w:val="en-US"/>
              </w:rPr>
            </w:pPr>
            <w:r>
              <w:rPr>
                <w:lang w:val="en-US"/>
              </w:rPr>
              <w:t>Position</w:t>
            </w:r>
            <w:r w:rsidR="00571055">
              <w:rPr>
                <w:lang w:val="en-US"/>
              </w:rPr>
              <w:t xml:space="preserve">: </w:t>
            </w:r>
          </w:p>
          <w:p w:rsidR="00A46C58" w:rsidRPr="00656119" w:rsidRDefault="00A46C58" w:rsidP="00A46C58">
            <w:pPr>
              <w:rPr>
                <w:color w:val="4472C4" w:themeColor="accent1"/>
                <w:lang w:val="en-US"/>
              </w:rPr>
            </w:pPr>
            <w:r>
              <w:rPr>
                <w:lang w:val="en-US"/>
              </w:rPr>
              <w:t>Phone:</w:t>
            </w:r>
            <w:r w:rsidR="00571055">
              <w:rPr>
                <w:lang w:val="en-US"/>
              </w:rPr>
              <w:t xml:space="preserve"> </w:t>
            </w:r>
          </w:p>
          <w:p w:rsidR="00A46C58" w:rsidRPr="00656119" w:rsidRDefault="00A46C58" w:rsidP="00A46C58">
            <w:pPr>
              <w:rPr>
                <w:color w:val="4472C4" w:themeColor="accent1"/>
                <w:lang w:val="en-US"/>
              </w:rPr>
            </w:pPr>
            <w:r>
              <w:rPr>
                <w:lang w:val="en-US"/>
              </w:rPr>
              <w:t>Email:</w:t>
            </w:r>
            <w:r w:rsidR="00571055">
              <w:rPr>
                <w:lang w:val="en-US"/>
              </w:rPr>
              <w:t xml:space="preserve"> </w:t>
            </w:r>
            <w:bookmarkStart w:id="0" w:name="_GoBack"/>
            <w:bookmarkEnd w:id="0"/>
          </w:p>
        </w:tc>
      </w:tr>
    </w:tbl>
    <w:p w:rsidR="00D15A2C" w:rsidRPr="000C5EEC" w:rsidRDefault="00D15A2C" w:rsidP="00D15A2C">
      <w:pPr>
        <w:rPr>
          <w:b/>
          <w:lang w:val="en-US"/>
        </w:rPr>
      </w:pPr>
    </w:p>
    <w:sectPr w:rsidR="00D15A2C" w:rsidRPr="000C5EEC" w:rsidSect="00EE3B9E">
      <w:headerReference w:type="even" r:id="rId7"/>
      <w:headerReference w:type="default" r:id="rId8"/>
      <w:headerReference w:type="first" r:id="rId9"/>
      <w:pgSz w:w="11906" w:h="16838"/>
      <w:pgMar w:top="1560" w:right="1440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076" w:rsidRDefault="009A1076" w:rsidP="000C5EEC">
      <w:pPr>
        <w:spacing w:after="0" w:line="240" w:lineRule="auto"/>
      </w:pPr>
      <w:r>
        <w:separator/>
      </w:r>
    </w:p>
  </w:endnote>
  <w:endnote w:type="continuationSeparator" w:id="0">
    <w:p w:rsidR="009A1076" w:rsidRDefault="009A1076" w:rsidP="000C5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076" w:rsidRDefault="009A1076" w:rsidP="000C5EEC">
      <w:pPr>
        <w:spacing w:after="0" w:line="240" w:lineRule="auto"/>
      </w:pPr>
      <w:r>
        <w:separator/>
      </w:r>
    </w:p>
  </w:footnote>
  <w:footnote w:type="continuationSeparator" w:id="0">
    <w:p w:rsidR="009A1076" w:rsidRDefault="009A1076" w:rsidP="000C5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EEC" w:rsidRDefault="009A107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647438" o:spid="_x0000_s2050" type="#_x0000_t75" style="position:absolute;margin-left:0;margin-top:0;width:451.2pt;height:118.1pt;z-index:-251657216;mso-position-horizontal:center;mso-position-horizontal-relative:margin;mso-position-vertical:center;mso-position-vertical-relative:margin" o:allowincell="f">
          <v:imagedata r:id="rId1" o:title="dpi logo 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103" w:type="dxa"/>
      <w:tblInd w:w="4815" w:type="dxa"/>
      <w:tblLook w:val="04A0" w:firstRow="1" w:lastRow="0" w:firstColumn="1" w:lastColumn="0" w:noHBand="0" w:noVBand="1"/>
    </w:tblPr>
    <w:tblGrid>
      <w:gridCol w:w="1134"/>
      <w:gridCol w:w="1843"/>
      <w:gridCol w:w="1105"/>
      <w:gridCol w:w="1021"/>
    </w:tblGrid>
    <w:tr w:rsidR="000C5EEC" w:rsidTr="000C5EEC">
      <w:trPr>
        <w:trHeight w:val="250"/>
      </w:trPr>
      <w:tc>
        <w:tcPr>
          <w:tcW w:w="1134" w:type="dxa"/>
          <w:vMerge w:val="restart"/>
          <w:vAlign w:val="center"/>
        </w:tcPr>
        <w:p w:rsidR="000C5EEC" w:rsidRPr="000C5EEC" w:rsidRDefault="000C5EEC" w:rsidP="000C5EEC">
          <w:pPr>
            <w:pStyle w:val="Header"/>
            <w:jc w:val="center"/>
            <w:rPr>
              <w:lang w:val="en-US"/>
            </w:rPr>
          </w:pPr>
          <w:r>
            <w:rPr>
              <w:lang w:val="en-US"/>
            </w:rPr>
            <w:t>Report Identifier</w:t>
          </w:r>
        </w:p>
      </w:tc>
      <w:tc>
        <w:tcPr>
          <w:tcW w:w="1843" w:type="dxa"/>
          <w:vAlign w:val="center"/>
        </w:tcPr>
        <w:p w:rsidR="000C5EEC" w:rsidRPr="000C5EEC" w:rsidRDefault="000C5EEC" w:rsidP="000C5EEC">
          <w:pPr>
            <w:pStyle w:val="Header"/>
            <w:jc w:val="center"/>
            <w:rPr>
              <w:lang w:val="en-US"/>
            </w:rPr>
          </w:pPr>
          <w:r>
            <w:rPr>
              <w:lang w:val="en-US"/>
            </w:rPr>
            <w:t>Location</w:t>
          </w:r>
        </w:p>
      </w:tc>
      <w:tc>
        <w:tcPr>
          <w:tcW w:w="1105" w:type="dxa"/>
          <w:vAlign w:val="center"/>
        </w:tcPr>
        <w:p w:rsidR="000C5EEC" w:rsidRPr="000C5EEC" w:rsidRDefault="000C5EEC" w:rsidP="000C5EEC">
          <w:pPr>
            <w:pStyle w:val="Header"/>
            <w:jc w:val="center"/>
            <w:rPr>
              <w:lang w:val="en-US"/>
            </w:rPr>
          </w:pPr>
          <w:r>
            <w:rPr>
              <w:lang w:val="en-US"/>
            </w:rPr>
            <w:t>Year</w:t>
          </w:r>
        </w:p>
      </w:tc>
      <w:tc>
        <w:tcPr>
          <w:tcW w:w="1021" w:type="dxa"/>
          <w:vAlign w:val="center"/>
        </w:tcPr>
        <w:p w:rsidR="000C5EEC" w:rsidRPr="000C5EEC" w:rsidRDefault="000C5EEC" w:rsidP="000C5EEC">
          <w:pPr>
            <w:pStyle w:val="Header"/>
            <w:jc w:val="center"/>
            <w:rPr>
              <w:lang w:val="en-US"/>
            </w:rPr>
          </w:pPr>
          <w:r>
            <w:rPr>
              <w:lang w:val="en-US"/>
            </w:rPr>
            <w:t>Number</w:t>
          </w:r>
        </w:p>
      </w:tc>
    </w:tr>
    <w:tr w:rsidR="000C5EEC" w:rsidTr="000C5EEC">
      <w:trPr>
        <w:trHeight w:val="250"/>
      </w:trPr>
      <w:tc>
        <w:tcPr>
          <w:tcW w:w="1134" w:type="dxa"/>
          <w:vMerge/>
        </w:tcPr>
        <w:p w:rsidR="000C5EEC" w:rsidRDefault="000C5EEC" w:rsidP="000C5EEC">
          <w:pPr>
            <w:pStyle w:val="Header"/>
            <w:jc w:val="right"/>
          </w:pPr>
        </w:p>
      </w:tc>
      <w:tc>
        <w:tcPr>
          <w:tcW w:w="1843" w:type="dxa"/>
          <w:vAlign w:val="center"/>
        </w:tcPr>
        <w:p w:rsidR="000C5EEC" w:rsidRDefault="000C5EEC" w:rsidP="000C5EEC">
          <w:pPr>
            <w:pStyle w:val="Header"/>
            <w:jc w:val="center"/>
          </w:pPr>
        </w:p>
      </w:tc>
      <w:tc>
        <w:tcPr>
          <w:tcW w:w="1105" w:type="dxa"/>
          <w:vAlign w:val="center"/>
        </w:tcPr>
        <w:p w:rsidR="000C5EEC" w:rsidRDefault="000C5EEC" w:rsidP="000C5EEC">
          <w:pPr>
            <w:pStyle w:val="Header"/>
            <w:jc w:val="center"/>
          </w:pPr>
        </w:p>
      </w:tc>
      <w:tc>
        <w:tcPr>
          <w:tcW w:w="1021" w:type="dxa"/>
          <w:vAlign w:val="center"/>
        </w:tcPr>
        <w:p w:rsidR="000C5EEC" w:rsidRDefault="000C5EEC" w:rsidP="000C5EEC">
          <w:pPr>
            <w:pStyle w:val="Header"/>
            <w:jc w:val="center"/>
          </w:pPr>
        </w:p>
      </w:tc>
    </w:tr>
  </w:tbl>
  <w:p w:rsidR="000C5EEC" w:rsidRDefault="000C5EEC" w:rsidP="000C5EEC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-468630</wp:posOffset>
          </wp:positionV>
          <wp:extent cx="584200" cy="570066"/>
          <wp:effectExtent l="0" t="0" r="6350" b="190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ul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" cy="570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07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647439" o:spid="_x0000_s2051" type="#_x0000_t75" style="position:absolute;left:0;text-align:left;margin-left:0;margin-top:0;width:451.2pt;height:118.1pt;z-index:-251656192;mso-position-horizontal:center;mso-position-horizontal-relative:margin;mso-position-vertical:center;mso-position-vertical-relative:margin" o:allowincell="f">
          <v:imagedata r:id="rId2" o:title="dpi logo transpar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EEC" w:rsidRDefault="009A107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647437" o:spid="_x0000_s2049" type="#_x0000_t75" style="position:absolute;margin-left:0;margin-top:0;width:451.2pt;height:118.1pt;z-index:-251658240;mso-position-horizontal:center;mso-position-horizontal-relative:margin;mso-position-vertical:center;mso-position-vertical-relative:margin" o:allowincell="f">
          <v:imagedata r:id="rId1" o:title="dpi logo transparen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F0"/>
    <w:rsid w:val="000011CD"/>
    <w:rsid w:val="00054560"/>
    <w:rsid w:val="00091718"/>
    <w:rsid w:val="000C598F"/>
    <w:rsid w:val="000C5EEC"/>
    <w:rsid w:val="001B0FA4"/>
    <w:rsid w:val="001C3136"/>
    <w:rsid w:val="0028234A"/>
    <w:rsid w:val="004948D8"/>
    <w:rsid w:val="00497B74"/>
    <w:rsid w:val="004F0B23"/>
    <w:rsid w:val="00571055"/>
    <w:rsid w:val="005A2570"/>
    <w:rsid w:val="00622EE5"/>
    <w:rsid w:val="006378D1"/>
    <w:rsid w:val="00656119"/>
    <w:rsid w:val="00752B51"/>
    <w:rsid w:val="00781136"/>
    <w:rsid w:val="00792BAD"/>
    <w:rsid w:val="00977FD5"/>
    <w:rsid w:val="009968CB"/>
    <w:rsid w:val="009A1076"/>
    <w:rsid w:val="009B534D"/>
    <w:rsid w:val="009F2DA8"/>
    <w:rsid w:val="00A11949"/>
    <w:rsid w:val="00A330F0"/>
    <w:rsid w:val="00A46C58"/>
    <w:rsid w:val="00B21025"/>
    <w:rsid w:val="00C73825"/>
    <w:rsid w:val="00D15A2C"/>
    <w:rsid w:val="00D56984"/>
    <w:rsid w:val="00EE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D293451-6387-4D15-9B37-D84DE923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EEC"/>
  </w:style>
  <w:style w:type="paragraph" w:styleId="Footer">
    <w:name w:val="footer"/>
    <w:basedOn w:val="Normal"/>
    <w:link w:val="FooterChar"/>
    <w:uiPriority w:val="99"/>
    <w:unhideWhenUsed/>
    <w:rsid w:val="000C5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EEC"/>
  </w:style>
  <w:style w:type="table" w:styleId="TableGrid">
    <w:name w:val="Table Grid"/>
    <w:basedOn w:val="TableNormal"/>
    <w:uiPriority w:val="39"/>
    <w:rsid w:val="000C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F884C-0AFE-483E-AC61-9092D1E1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2</cp:revision>
  <dcterms:created xsi:type="dcterms:W3CDTF">2020-08-18T11:49:00Z</dcterms:created>
  <dcterms:modified xsi:type="dcterms:W3CDTF">2020-08-18T11:49:00Z</dcterms:modified>
</cp:coreProperties>
</file>